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68" w:rsidRDefault="005E5B68"/>
    <w:p w:rsidR="005E5B68" w:rsidRDefault="005E5B68"/>
    <w:p w:rsidR="005D62E0" w:rsidRPr="00DF3BE5" w:rsidRDefault="005D62E0" w:rsidP="005D62E0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Приложение</w:t>
      </w:r>
      <w:r w:rsidRPr="00DF3B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D62E0" w:rsidRPr="00DF3BE5" w:rsidRDefault="005D62E0" w:rsidP="005D62E0">
      <w:pPr>
        <w:tabs>
          <w:tab w:val="left" w:pos="7757"/>
        </w:tabs>
        <w:spacing w:before="2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к приказу</w:t>
      </w:r>
      <w:r w:rsidRPr="00DF3B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F3BE5">
        <w:rPr>
          <w:rFonts w:ascii="Times New Roman" w:hAnsi="Times New Roman" w:cs="Times New Roman"/>
          <w:sz w:val="28"/>
          <w:szCs w:val="28"/>
        </w:rPr>
        <w:t>№26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3BE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F3BE5">
        <w:rPr>
          <w:rFonts w:ascii="Times New Roman" w:hAnsi="Times New Roman" w:cs="Times New Roman"/>
          <w:sz w:val="28"/>
          <w:szCs w:val="28"/>
        </w:rPr>
        <w:t>от</w:t>
      </w:r>
      <w:r w:rsidRPr="00DF3BE5">
        <w:rPr>
          <w:rFonts w:ascii="Times New Roman" w:hAnsi="Times New Roman" w:cs="Times New Roman"/>
          <w:spacing w:val="-4"/>
          <w:sz w:val="28"/>
          <w:szCs w:val="28"/>
        </w:rPr>
        <w:t xml:space="preserve"> 29.08.2022</w:t>
      </w:r>
    </w:p>
    <w:p w:rsidR="005D62E0" w:rsidRPr="00DF3BE5" w:rsidRDefault="005D62E0" w:rsidP="005D62E0">
      <w:pPr>
        <w:spacing w:before="67" w:after="0"/>
        <w:rPr>
          <w:rFonts w:ascii="Times New Roman" w:hAnsi="Times New Roman" w:cs="Times New Roman"/>
          <w:sz w:val="28"/>
          <w:szCs w:val="28"/>
        </w:rPr>
      </w:pPr>
    </w:p>
    <w:p w:rsidR="005D62E0" w:rsidRPr="00DF3BE5" w:rsidRDefault="005D62E0" w:rsidP="005D62E0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D62E0" w:rsidRPr="00DF3BE5" w:rsidRDefault="005D62E0" w:rsidP="005D62E0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5D62E0" w:rsidRPr="00DF3BE5" w:rsidRDefault="005D62E0" w:rsidP="005D62E0">
      <w:pPr>
        <w:spacing w:before="67" w:after="0"/>
        <w:ind w:left="5351"/>
        <w:rPr>
          <w:rFonts w:ascii="Times New Roman" w:hAnsi="Times New Roman" w:cs="Times New Roman"/>
          <w:sz w:val="28"/>
          <w:szCs w:val="28"/>
        </w:rPr>
      </w:pPr>
      <w:r w:rsidRPr="00DF3BE5">
        <w:rPr>
          <w:rFonts w:ascii="Times New Roman" w:hAnsi="Times New Roman" w:cs="Times New Roman"/>
          <w:sz w:val="28"/>
          <w:szCs w:val="28"/>
        </w:rPr>
        <w:t>_______/С.М.Хакимова/</w:t>
      </w: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02EB" w:rsidRDefault="00EE02EB" w:rsidP="00592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F9E" w:rsidRPr="00F90F9E" w:rsidRDefault="005E5B68" w:rsidP="005E5B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F90F9E"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 НАСТАВНИЧЕСТВА</w:t>
      </w:r>
      <w:r w:rsidR="00F90F9E"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 - УЧИТЕЛЬ»</w:t>
      </w: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90F9E" w:rsidRPr="00F90F9E" w:rsidRDefault="00180A8D" w:rsidP="00F90F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2023/2024</w:t>
      </w:r>
      <w:r w:rsidR="00F90F9E"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F90F9E" w:rsidRDefault="00F90F9E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СОШ №4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с.Верхнеяркеево</w:t>
      </w:r>
    </w:p>
    <w:p w:rsidR="00EE02EB" w:rsidRDefault="00F90F9E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</w:t>
      </w: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F90F9E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Default="00EE02EB" w:rsidP="00F9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E5B68" w:rsidRDefault="005E5B6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E5B68" w:rsidRDefault="005E5B6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02EB" w:rsidRPr="00EE02EB" w:rsidRDefault="005E5B6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EE02EB"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Составитель:      </w:t>
      </w:r>
      <w:r w:rsidR="00EE02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</w:t>
      </w:r>
      <w:r w:rsidR="00753B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Самигуллина Л.А.</w:t>
      </w:r>
    </w:p>
    <w:p w:rsidR="00EE02EB" w:rsidRPr="00EE02EB" w:rsidRDefault="00EE02EB" w:rsidP="00EE02E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1 год</w:t>
      </w:r>
    </w:p>
    <w:p w:rsidR="005E5B68" w:rsidRDefault="00EE02EB" w:rsidP="00EE02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</w:t>
      </w:r>
    </w:p>
    <w:p w:rsidR="00592EE8" w:rsidRDefault="005E5B6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                                               </w:t>
      </w:r>
      <w:r w:rsidR="00180A8D">
        <w:rPr>
          <w:rFonts w:ascii="Times New Roman" w:eastAsia="Times New Roman" w:hAnsi="Times New Roman" w:cs="Times New Roman"/>
          <w:b/>
          <w:color w:val="000000"/>
          <w:lang w:eastAsia="ru-RU"/>
        </w:rPr>
        <w:t>2023</w:t>
      </w:r>
      <w:r w:rsidR="00EE02EB" w:rsidRPr="00EE02EB">
        <w:rPr>
          <w:rFonts w:ascii="Times New Roman" w:eastAsia="Times New Roman" w:hAnsi="Times New Roman" w:cs="Times New Roman"/>
          <w:b/>
          <w:color w:val="000000"/>
          <w:lang w:eastAsia="ru-RU"/>
        </w:rPr>
        <w:t>г.</w:t>
      </w:r>
    </w:p>
    <w:p w:rsidR="00592EE8" w:rsidRDefault="00592EE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F9E" w:rsidRPr="00592EE8" w:rsidRDefault="00592EE8" w:rsidP="00EE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EE0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90F9E"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I.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…………………………………………………………………..3-5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1.1Актуальность разработки программы наставничества ……………………………...… .  3</w:t>
      </w:r>
    </w:p>
    <w:p w:rsidR="00F90F9E" w:rsidRPr="00F90F9E" w:rsidRDefault="00F90F9E" w:rsidP="00F90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программы наставничества………………………………………..…..…..4</w:t>
      </w:r>
    </w:p>
    <w:p w:rsidR="00F90F9E" w:rsidRPr="00F90F9E" w:rsidRDefault="00F90F9E" w:rsidP="00F90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программы…………………………………………………………..….. 4</w:t>
      </w:r>
    </w:p>
    <w:p w:rsidR="00F90F9E" w:rsidRPr="00F90F9E" w:rsidRDefault="00F90F9E" w:rsidP="00F90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формы наставничества и технологии………………………………..…... 4</w:t>
      </w:r>
    </w:p>
    <w:p w:rsidR="00F90F9E" w:rsidRPr="00F90F9E" w:rsidRDefault="00F90F9E" w:rsidP="00F90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 …………………………………………………………..…4</w:t>
      </w:r>
    </w:p>
    <w:p w:rsidR="00F90F9E" w:rsidRPr="00F90F9E" w:rsidRDefault="00F90F9E" w:rsidP="00F90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педагога-наставника  с наставляемыми…………………..….5</w:t>
      </w:r>
    </w:p>
    <w:p w:rsidR="00F90F9E" w:rsidRPr="00F90F9E" w:rsidRDefault="00F90F9E" w:rsidP="00F90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наставничества…………………………………………………………………5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 результаты работы программ наставничества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……………………..…5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</w:t>
      </w:r>
      <w:r w:rsidRPr="00F90F9E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……………………………………………………………..…5-7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Основные участники программы и их функции……………………………………..… 5-6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Механизм управления программой наставничества…………………………………… 6-7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Организация контроля и оценки…………………………………………………………  7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 реализации  программы наставничества на учебный год…………………………………………………………………………………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..7-8</w:t>
      </w: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62E0" w:rsidRDefault="005D62E0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EE8" w:rsidRDefault="00592EE8" w:rsidP="00F90F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F9E" w:rsidRPr="00F90F9E" w:rsidRDefault="00F90F9E" w:rsidP="00F90F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разработки программы наставничества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вничества  МБОУ СОШ №4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с.Верхнеяркеево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 т.к. современной школе нужен профессионально-компетентный,  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опирается на нормативно-правовую базу Российской Федерации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19 мая 1995 г. № 82-ФЗ «Об общественных объединениях»;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F90F9E" w:rsidRPr="00F90F9E" w:rsidRDefault="00F90F9E" w:rsidP="00F90F9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помощь необходима и молодым, начинающим педагогам,  и  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№4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с.Верхнеяркеево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этих стратегических задач кадрово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политики МБОУ СОШ№4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с.Верхнеяркеево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ывающего в МБОУ СОШ №4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получить поддержку опытных 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призвана помочь в организации деятельности Наставников с Наставляемыми лицами на уровне образовательной организации.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вничества МБОУ СОШ№4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с.Верхнеяркеево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 w:right="2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наставничества является 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успешное закрепление на месте работы молодого специалиста, повышение его профессионального потенциала, а также создание 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наставничества:</w:t>
      </w:r>
    </w:p>
    <w:p w:rsidR="00F90F9E" w:rsidRPr="00F90F9E" w:rsidRDefault="00F90F9E" w:rsidP="00F90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38" w:right="23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специализации;</w:t>
      </w:r>
    </w:p>
    <w:p w:rsidR="00F90F9E" w:rsidRPr="00F90F9E" w:rsidRDefault="00F90F9E" w:rsidP="00F90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38" w:right="23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F90F9E" w:rsidRPr="00F90F9E" w:rsidRDefault="00F90F9E" w:rsidP="00F90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38" w:right="23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Дифференцированное  и целенаправленное планирование методической  работы на основе выявленных потенциальных возможностях Наставляемого лица;</w:t>
      </w:r>
    </w:p>
    <w:p w:rsidR="00F90F9E" w:rsidRPr="00F90F9E" w:rsidRDefault="00F90F9E" w:rsidP="00F90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38" w:right="2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 Наставляемого лица на творческое использование передового педагогического опыта в своей деятельности.</w:t>
      </w:r>
    </w:p>
    <w:p w:rsidR="00F90F9E" w:rsidRPr="00F90F9E" w:rsidRDefault="00F90F9E" w:rsidP="00F90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3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Наставляемого лица.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 1 год.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связано с тем, что план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учителей МБОУ СОШ №4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с.Верхнеяркеево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реализации программы наставничества с </w:t>
      </w:r>
      <w:r w:rsid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01.09.2023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срок окончания  01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 </w:t>
      </w:r>
    </w:p>
    <w:p w:rsidR="00F90F9E" w:rsidRPr="00F90F9E" w:rsidRDefault="00F90F9E" w:rsidP="00F90F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Применяемые формы наставничества и технологии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right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образовательных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требностей МБОУ СОШ №4</w:t>
      </w:r>
      <w:r w:rsidR="00753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с.Верхнеяркеево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целевой  моделью наставничества рассматривается  форма наставничества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 – учитель».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right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в программе элементы технологии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ситуационное наставничество.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деятельности: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 затруднений наставляемого специалиста и выбор форм оказания помощи на основе его потребностей.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наставляемого специалиста и организация взаимопосещений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анализ педагогической деятельности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наставляемому специалисту в повышении эффективности организации учебно-воспитательной работы.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 наставляемого специалиста к участию в работе  МО учителей школы.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опыта успешной деятельности опытными учителями</w:t>
      </w:r>
    </w:p>
    <w:p w:rsidR="00F90F9E" w:rsidRPr="00F90F9E" w:rsidRDefault="00F90F9E" w:rsidP="00F90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мониторинга деятельности Наставляемого лица.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педагога-наставника  с наставляемыми:</w:t>
      </w:r>
    </w:p>
    <w:p w:rsidR="00F90F9E" w:rsidRPr="00F90F9E" w:rsidRDefault="00F90F9E" w:rsidP="00F90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</w:t>
      </w:r>
    </w:p>
    <w:p w:rsidR="00F90F9E" w:rsidRPr="00F90F9E" w:rsidRDefault="00F90F9E" w:rsidP="00F90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83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методы (взаимопосещение  уроков, собеседование, мастер-классы и т.д.)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наставника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этап – адаптационный.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определяет круг обязанностей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этап – основной (тренировочный).Наставник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этап –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наставничества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наставляемого специалиста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 желание помочь в преодолении трудностей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Взаимопонимание</w:t>
      </w:r>
    </w:p>
    <w:p w:rsidR="00F90F9E" w:rsidRPr="00F90F9E" w:rsidRDefault="00F90F9E" w:rsidP="00F90F9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видеть личность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 НАСТАВНИЧЕСТВА</w:t>
      </w:r>
    </w:p>
    <w:p w:rsidR="00F90F9E" w:rsidRPr="00F90F9E" w:rsidRDefault="00F90F9E" w:rsidP="00F90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  специалиста в педагогическую работу, культурную жизнь образовательной организации;</w:t>
      </w:r>
    </w:p>
    <w:p w:rsidR="00F90F9E" w:rsidRPr="00F90F9E" w:rsidRDefault="00F90F9E" w:rsidP="00F90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F90F9E" w:rsidRPr="00F90F9E" w:rsidRDefault="00F90F9E" w:rsidP="00F90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F90F9E" w:rsidRPr="00F90F9E" w:rsidRDefault="00F90F9E" w:rsidP="00F90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78" w:right="1620"/>
        <w:rPr>
          <w:rFonts w:ascii="Calibri" w:eastAsia="Times New Roman" w:hAnsi="Calibri" w:cs="Arial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благоприятной психолого-педагогической атмосферы для разрешения ситуаций кризиса профессионального роста  методических практик молодого специалиста и т.д.)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3.1.Основные участники программы и их функции.</w:t>
      </w:r>
    </w:p>
    <w:p w:rsidR="00180A8D" w:rsidRDefault="00F90F9E" w:rsidP="00F90F9E">
      <w:pPr>
        <w:shd w:val="clear" w:color="auto" w:fill="FFFFFF"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Наставляемые:</w:t>
      </w:r>
    </w:p>
    <w:p w:rsidR="00180A8D" w:rsidRPr="00180A8D" w:rsidRDefault="00F90F9E" w:rsidP="00180A8D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Фаррахова Альбина Фанилевна</w:t>
      </w:r>
      <w:r w:rsidRPr="00180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имеющая малый опыт работы – от 0 до 5 лет, испытывающий трудности с организацией учебного процесса при переходе  с работы  по ООП ООО на  работу  по  ООП НОО МБОУ СОШ №4</w:t>
      </w:r>
      <w:r w:rsidR="00180A8D" w:rsidRP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0F9E" w:rsidRPr="00180A8D" w:rsidRDefault="00180A8D" w:rsidP="00180A8D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Сулейманова Гульнур Файласовна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-без опыта работы.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Наставник</w:t>
      </w:r>
      <w:r w:rsidR="00180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Мардамшина Гульшат Хадимуллиновна</w:t>
      </w:r>
      <w:r w:rsidR="00180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,Нугуманова Гульназ Рузалиновна.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наставнику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необходимое обучение;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-разрабатывать совместно с молодым специалистом план профессионального становления;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конкретные задания с определенным сроком их выполнения;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работу, оказывать необходимую помощь;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наставляемому  специалисту: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выполнять план профессионального становления в установленные сроки;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учиться у наставника передовым методам и формам работы, правильно строить свои взаимоотношения с ним;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совершенствовать свой общеобразовательный и культурный уровень;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lef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периодически отчитываться о своей работе перед наставником и руководителем методического объединения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Механизм управления программой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взаимодействие между участниками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«опытный педагог – молодой специалист»,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принципами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с молодыми и вновь прибывшими специалистами являются: 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Обязательность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Индивидуальность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Непрерывность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целенаправленный процесс адаптации и развития специалиста продолжается на протяжении 3 лет.  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Эффективность</w:t>
      </w: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F90F9E" w:rsidRPr="00F90F9E" w:rsidRDefault="00F90F9E" w:rsidP="00F90F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3.3.Организация контроля и оценки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реализацию программы наставничества внутри образовательной организации берут на себя: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администрация организации  - участников;</w:t>
      </w:r>
    </w:p>
    <w:p w:rsidR="00F90F9E" w:rsidRPr="00F90F9E" w:rsidRDefault="00F90F9E" w:rsidP="00F90F9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90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● наставники - участники программы;</w:t>
      </w:r>
    </w:p>
    <w:sectPr w:rsidR="00F90F9E" w:rsidRPr="00F90F9E" w:rsidSect="0001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1E1"/>
    <w:multiLevelType w:val="multilevel"/>
    <w:tmpl w:val="4F9A20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9270F"/>
    <w:multiLevelType w:val="multilevel"/>
    <w:tmpl w:val="291211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A55CD"/>
    <w:multiLevelType w:val="multilevel"/>
    <w:tmpl w:val="A492FC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46262"/>
    <w:multiLevelType w:val="multilevel"/>
    <w:tmpl w:val="503696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62755"/>
    <w:multiLevelType w:val="multilevel"/>
    <w:tmpl w:val="4C166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26FC5"/>
    <w:multiLevelType w:val="multilevel"/>
    <w:tmpl w:val="5DAC07B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648EA"/>
    <w:multiLevelType w:val="multilevel"/>
    <w:tmpl w:val="17EAB1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51155"/>
    <w:multiLevelType w:val="multilevel"/>
    <w:tmpl w:val="35DA6AF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D709F"/>
    <w:multiLevelType w:val="multilevel"/>
    <w:tmpl w:val="CC2E9E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744A64"/>
    <w:multiLevelType w:val="multilevel"/>
    <w:tmpl w:val="248675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C464A"/>
    <w:multiLevelType w:val="multilevel"/>
    <w:tmpl w:val="73F0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E1913"/>
    <w:multiLevelType w:val="multilevel"/>
    <w:tmpl w:val="33B86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62949"/>
    <w:multiLevelType w:val="multilevel"/>
    <w:tmpl w:val="08E21E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0225B"/>
    <w:multiLevelType w:val="multilevel"/>
    <w:tmpl w:val="612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A7BE2"/>
    <w:multiLevelType w:val="multilevel"/>
    <w:tmpl w:val="E18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BA4005"/>
    <w:multiLevelType w:val="multilevel"/>
    <w:tmpl w:val="74403B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FC4096"/>
    <w:multiLevelType w:val="multilevel"/>
    <w:tmpl w:val="D688B5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C618A"/>
    <w:multiLevelType w:val="multilevel"/>
    <w:tmpl w:val="920448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B4C00"/>
    <w:multiLevelType w:val="multilevel"/>
    <w:tmpl w:val="B81E0C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4F362A"/>
    <w:multiLevelType w:val="multilevel"/>
    <w:tmpl w:val="619653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96538"/>
    <w:multiLevelType w:val="multilevel"/>
    <w:tmpl w:val="ACD0387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D42799"/>
    <w:multiLevelType w:val="multilevel"/>
    <w:tmpl w:val="972E6B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A61977"/>
    <w:multiLevelType w:val="multilevel"/>
    <w:tmpl w:val="5AFE58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B4101"/>
    <w:multiLevelType w:val="multilevel"/>
    <w:tmpl w:val="2BE0AB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E73A76"/>
    <w:multiLevelType w:val="multilevel"/>
    <w:tmpl w:val="1E1EB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2A1E76"/>
    <w:multiLevelType w:val="multilevel"/>
    <w:tmpl w:val="8DC09B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51A0E"/>
    <w:multiLevelType w:val="multilevel"/>
    <w:tmpl w:val="A2F2B3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6E0ABC"/>
    <w:multiLevelType w:val="multilevel"/>
    <w:tmpl w:val="FF2E0EA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FB2C4A"/>
    <w:multiLevelType w:val="multilevel"/>
    <w:tmpl w:val="951A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E00E12"/>
    <w:multiLevelType w:val="multilevel"/>
    <w:tmpl w:val="E1228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7C3566"/>
    <w:multiLevelType w:val="hybridMultilevel"/>
    <w:tmpl w:val="FA785C82"/>
    <w:lvl w:ilvl="0" w:tplc="17242EF6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>
    <w:nsid w:val="6BCE0ACB"/>
    <w:multiLevelType w:val="multilevel"/>
    <w:tmpl w:val="6B44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136152"/>
    <w:multiLevelType w:val="multilevel"/>
    <w:tmpl w:val="8096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5A53A7"/>
    <w:multiLevelType w:val="multilevel"/>
    <w:tmpl w:val="ED569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6760E"/>
    <w:multiLevelType w:val="multilevel"/>
    <w:tmpl w:val="991C4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A27080"/>
    <w:multiLevelType w:val="multilevel"/>
    <w:tmpl w:val="7BBEAC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AC45BD"/>
    <w:multiLevelType w:val="multilevel"/>
    <w:tmpl w:val="53A8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A32E13"/>
    <w:multiLevelType w:val="multilevel"/>
    <w:tmpl w:val="7D244E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46117B"/>
    <w:multiLevelType w:val="multilevel"/>
    <w:tmpl w:val="C20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9E1290"/>
    <w:multiLevelType w:val="multilevel"/>
    <w:tmpl w:val="82A0C9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28"/>
  </w:num>
  <w:num w:numId="4">
    <w:abstractNumId w:val="32"/>
  </w:num>
  <w:num w:numId="5">
    <w:abstractNumId w:val="38"/>
  </w:num>
  <w:num w:numId="6">
    <w:abstractNumId w:val="14"/>
  </w:num>
  <w:num w:numId="7">
    <w:abstractNumId w:val="31"/>
  </w:num>
  <w:num w:numId="8">
    <w:abstractNumId w:val="36"/>
  </w:num>
  <w:num w:numId="9">
    <w:abstractNumId w:val="10"/>
  </w:num>
  <w:num w:numId="10">
    <w:abstractNumId w:val="29"/>
  </w:num>
  <w:num w:numId="11">
    <w:abstractNumId w:val="33"/>
  </w:num>
  <w:num w:numId="12">
    <w:abstractNumId w:val="34"/>
  </w:num>
  <w:num w:numId="13">
    <w:abstractNumId w:val="11"/>
  </w:num>
  <w:num w:numId="14">
    <w:abstractNumId w:val="18"/>
  </w:num>
  <w:num w:numId="15">
    <w:abstractNumId w:val="21"/>
  </w:num>
  <w:num w:numId="16">
    <w:abstractNumId w:val="24"/>
  </w:num>
  <w:num w:numId="17">
    <w:abstractNumId w:val="17"/>
  </w:num>
  <w:num w:numId="18">
    <w:abstractNumId w:val="35"/>
  </w:num>
  <w:num w:numId="19">
    <w:abstractNumId w:val="22"/>
  </w:num>
  <w:num w:numId="20">
    <w:abstractNumId w:val="1"/>
  </w:num>
  <w:num w:numId="21">
    <w:abstractNumId w:val="0"/>
  </w:num>
  <w:num w:numId="22">
    <w:abstractNumId w:val="26"/>
  </w:num>
  <w:num w:numId="23">
    <w:abstractNumId w:val="16"/>
  </w:num>
  <w:num w:numId="24">
    <w:abstractNumId w:val="9"/>
  </w:num>
  <w:num w:numId="25">
    <w:abstractNumId w:val="12"/>
  </w:num>
  <w:num w:numId="26">
    <w:abstractNumId w:val="39"/>
  </w:num>
  <w:num w:numId="27">
    <w:abstractNumId w:val="6"/>
  </w:num>
  <w:num w:numId="28">
    <w:abstractNumId w:val="2"/>
  </w:num>
  <w:num w:numId="29">
    <w:abstractNumId w:val="7"/>
  </w:num>
  <w:num w:numId="30">
    <w:abstractNumId w:val="3"/>
  </w:num>
  <w:num w:numId="31">
    <w:abstractNumId w:val="15"/>
  </w:num>
  <w:num w:numId="32">
    <w:abstractNumId w:val="27"/>
  </w:num>
  <w:num w:numId="33">
    <w:abstractNumId w:val="19"/>
  </w:num>
  <w:num w:numId="34">
    <w:abstractNumId w:val="8"/>
  </w:num>
  <w:num w:numId="35">
    <w:abstractNumId w:val="20"/>
  </w:num>
  <w:num w:numId="36">
    <w:abstractNumId w:val="23"/>
  </w:num>
  <w:num w:numId="37">
    <w:abstractNumId w:val="5"/>
  </w:num>
  <w:num w:numId="38">
    <w:abstractNumId w:val="37"/>
  </w:num>
  <w:num w:numId="39">
    <w:abstractNumId w:val="2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F9E"/>
    <w:rsid w:val="0001592E"/>
    <w:rsid w:val="00180A8D"/>
    <w:rsid w:val="0020626A"/>
    <w:rsid w:val="0037009A"/>
    <w:rsid w:val="00592EE8"/>
    <w:rsid w:val="005D62E0"/>
    <w:rsid w:val="005E5B68"/>
    <w:rsid w:val="006E307C"/>
    <w:rsid w:val="00736FC9"/>
    <w:rsid w:val="00753BD5"/>
    <w:rsid w:val="00A33370"/>
    <w:rsid w:val="00BE24C2"/>
    <w:rsid w:val="00CC442B"/>
    <w:rsid w:val="00D313E8"/>
    <w:rsid w:val="00DF1554"/>
    <w:rsid w:val="00E05976"/>
    <w:rsid w:val="00EE02EB"/>
    <w:rsid w:val="00F9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90F9E"/>
  </w:style>
  <w:style w:type="character" w:customStyle="1" w:styleId="c2">
    <w:name w:val="c2"/>
    <w:basedOn w:val="a0"/>
    <w:rsid w:val="00F90F9E"/>
  </w:style>
  <w:style w:type="character" w:customStyle="1" w:styleId="c22">
    <w:name w:val="c22"/>
    <w:basedOn w:val="a0"/>
    <w:rsid w:val="00F90F9E"/>
  </w:style>
  <w:style w:type="paragraph" w:customStyle="1" w:styleId="c29">
    <w:name w:val="c29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90F9E"/>
  </w:style>
  <w:style w:type="paragraph" w:customStyle="1" w:styleId="c48">
    <w:name w:val="c48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90F9E"/>
  </w:style>
  <w:style w:type="paragraph" w:customStyle="1" w:styleId="c17">
    <w:name w:val="c17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90F9E"/>
  </w:style>
  <w:style w:type="paragraph" w:customStyle="1" w:styleId="c32">
    <w:name w:val="c32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9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0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10</cp:revision>
  <dcterms:created xsi:type="dcterms:W3CDTF">2022-11-24T13:50:00Z</dcterms:created>
  <dcterms:modified xsi:type="dcterms:W3CDTF">2023-10-04T05:11:00Z</dcterms:modified>
</cp:coreProperties>
</file>